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75016" w14:textId="77777777" w:rsidR="00F145FE" w:rsidRPr="00F145FE" w:rsidRDefault="00F145FE" w:rsidP="00F706F3">
      <w:pPr>
        <w:tabs>
          <w:tab w:val="left" w:pos="5445"/>
        </w:tabs>
        <w:spacing w:before="240" w:after="240" w:line="240" w:lineRule="auto"/>
        <w:jc w:val="center"/>
        <w:rPr>
          <w:rFonts w:ascii="Arial" w:eastAsia="ヒラギノ角ゴ Pro W3" w:hAnsi="Arial" w:cs="Arial"/>
          <w:b/>
          <w:color w:val="000000"/>
          <w:u w:val="single"/>
          <w:lang w:eastAsia="en-IN"/>
        </w:rPr>
      </w:pPr>
      <w:bookmarkStart w:id="0" w:name="_GoBack"/>
      <w:bookmarkEnd w:id="0"/>
      <w:r w:rsidRPr="00F145FE">
        <w:rPr>
          <w:rFonts w:ascii="Arial" w:eastAsia="ヒラギノ角ゴ Pro W3" w:hAnsi="Arial" w:cs="Arial"/>
          <w:b/>
          <w:color w:val="000000"/>
          <w:u w:val="single"/>
          <w:lang w:eastAsia="en-IN"/>
        </w:rPr>
        <w:t>Assignment of Copyright Form</w:t>
      </w:r>
    </w:p>
    <w:p w14:paraId="6E975017" w14:textId="77777777" w:rsidR="00F145FE" w:rsidRPr="00F145FE" w:rsidRDefault="00F145FE" w:rsidP="00F145FE">
      <w:pPr>
        <w:spacing w:before="240" w:after="240" w:line="240" w:lineRule="auto"/>
        <w:ind w:left="567" w:hanging="567"/>
        <w:jc w:val="both"/>
        <w:rPr>
          <w:rFonts w:ascii="Arial" w:eastAsia="ヒラギノ角ゴ Pro W3" w:hAnsi="Arial" w:cs="Arial"/>
          <w:b/>
          <w:color w:val="000000"/>
          <w:lang w:eastAsia="en-IN"/>
        </w:rPr>
      </w:pPr>
      <w:r w:rsidRPr="00F145FE">
        <w:rPr>
          <w:rFonts w:ascii="Arial" w:eastAsia="ヒラギノ角ゴ Pro W3" w:hAnsi="Arial" w:cs="Arial"/>
          <w:b/>
          <w:color w:val="000000"/>
          <w:lang w:eastAsia="en-IN"/>
        </w:rPr>
        <w:t>Definitions</w:t>
      </w:r>
    </w:p>
    <w:tbl>
      <w:tblPr>
        <w:tblStyle w:val="TableGrid1"/>
        <w:tblW w:w="0" w:type="auto"/>
        <w:tblLook w:val="04A0" w:firstRow="1" w:lastRow="0" w:firstColumn="1" w:lastColumn="0" w:noHBand="0" w:noVBand="1"/>
      </w:tblPr>
      <w:tblGrid>
        <w:gridCol w:w="1668"/>
        <w:gridCol w:w="8079"/>
      </w:tblGrid>
      <w:tr w:rsidR="00F145FE" w:rsidRPr="00F145FE" w14:paraId="6E97501A" w14:textId="77777777" w:rsidTr="00DA51E8">
        <w:tc>
          <w:tcPr>
            <w:tcW w:w="1668" w:type="dxa"/>
          </w:tcPr>
          <w:p w14:paraId="6E975018" w14:textId="77777777" w:rsidR="00F145FE" w:rsidRPr="00F145FE" w:rsidRDefault="00F145FE" w:rsidP="00F145FE">
            <w:pPr>
              <w:rPr>
                <w:rFonts w:ascii="Arial" w:hAnsi="Arial" w:cs="Arial"/>
              </w:rPr>
            </w:pPr>
            <w:r w:rsidRPr="00F145FE">
              <w:rPr>
                <w:rFonts w:ascii="Arial" w:hAnsi="Arial" w:cs="Arial"/>
                <w:color w:val="000000"/>
                <w:lang w:val="en-US" w:eastAsia="en-GB"/>
              </w:rPr>
              <w:t>Assignment date</w:t>
            </w:r>
          </w:p>
        </w:tc>
        <w:tc>
          <w:tcPr>
            <w:tcW w:w="8079" w:type="dxa"/>
          </w:tcPr>
          <w:p w14:paraId="6E975019" w14:textId="77777777" w:rsidR="00F145FE" w:rsidRPr="00F145FE" w:rsidRDefault="00F145FE" w:rsidP="00F145FE">
            <w:pPr>
              <w:rPr>
                <w:rFonts w:ascii="Arial" w:hAnsi="Arial" w:cs="Arial"/>
              </w:rPr>
            </w:pPr>
            <w:r w:rsidRPr="00F145FE">
              <w:rPr>
                <w:rFonts w:ascii="Arial" w:hAnsi="Arial" w:cs="Arial"/>
                <w:color w:val="000000"/>
                <w:lang w:val="en-US" w:eastAsia="en-GB"/>
              </w:rPr>
              <w:t>The date on which this form is signed by the Contributor.</w:t>
            </w:r>
          </w:p>
        </w:tc>
      </w:tr>
      <w:tr w:rsidR="00F145FE" w:rsidRPr="00F145FE" w14:paraId="6E97501D" w14:textId="77777777" w:rsidTr="00DA51E8">
        <w:tc>
          <w:tcPr>
            <w:tcW w:w="1668" w:type="dxa"/>
          </w:tcPr>
          <w:p w14:paraId="6E97501B" w14:textId="77777777" w:rsidR="00F145FE" w:rsidRPr="00F145FE" w:rsidRDefault="00F145FE" w:rsidP="00F145FE">
            <w:pPr>
              <w:rPr>
                <w:rFonts w:ascii="Arial" w:hAnsi="Arial" w:cs="Arial"/>
              </w:rPr>
            </w:pPr>
            <w:r w:rsidRPr="00F145FE">
              <w:rPr>
                <w:rFonts w:ascii="Arial" w:hAnsi="Arial" w:cs="Arial"/>
                <w:color w:val="000000"/>
                <w:lang w:val="en-US" w:eastAsia="en-GB"/>
              </w:rPr>
              <w:t>Consideration</w:t>
            </w:r>
          </w:p>
        </w:tc>
        <w:tc>
          <w:tcPr>
            <w:tcW w:w="8079" w:type="dxa"/>
          </w:tcPr>
          <w:p w14:paraId="6E97501C" w14:textId="77777777" w:rsidR="00F145FE" w:rsidRPr="00F145FE" w:rsidRDefault="00F145FE" w:rsidP="00F145FE">
            <w:pPr>
              <w:rPr>
                <w:rFonts w:ascii="Arial" w:hAnsi="Arial" w:cs="Arial"/>
              </w:rPr>
            </w:pPr>
            <w:r w:rsidRPr="00F145FE">
              <w:rPr>
                <w:rFonts w:ascii="Arial" w:hAnsi="Arial" w:cs="Arial"/>
                <w:color w:val="000000"/>
                <w:lang w:val="en-US"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F145FE" w:rsidRPr="00F145FE" w14:paraId="6E975020" w14:textId="77777777" w:rsidTr="00DA51E8">
        <w:tc>
          <w:tcPr>
            <w:tcW w:w="1668" w:type="dxa"/>
          </w:tcPr>
          <w:p w14:paraId="6E97501E" w14:textId="77777777" w:rsidR="00F145FE" w:rsidRPr="00F145FE" w:rsidRDefault="00F145FE" w:rsidP="00F145FE">
            <w:pPr>
              <w:rPr>
                <w:rFonts w:ascii="Arial" w:hAnsi="Arial" w:cs="Arial"/>
              </w:rPr>
            </w:pPr>
            <w:r w:rsidRPr="00F145FE">
              <w:rPr>
                <w:rFonts w:ascii="Arial" w:hAnsi="Arial" w:cs="Arial"/>
                <w:color w:val="000000"/>
                <w:lang w:val="en-US" w:eastAsia="en-GB"/>
              </w:rPr>
              <w:t>Content</w:t>
            </w:r>
          </w:p>
        </w:tc>
        <w:tc>
          <w:tcPr>
            <w:tcW w:w="8079" w:type="dxa"/>
          </w:tcPr>
          <w:p w14:paraId="6E97501F" w14:textId="77777777" w:rsidR="00F145FE" w:rsidRPr="00F145FE" w:rsidRDefault="00F145FE" w:rsidP="00F145FE">
            <w:pPr>
              <w:rPr>
                <w:rFonts w:ascii="Arial" w:hAnsi="Arial" w:cs="Arial"/>
              </w:rPr>
            </w:pPr>
            <w:r w:rsidRPr="00F145FE">
              <w:rPr>
                <w:rFonts w:ascii="Arial" w:hAnsi="Arial" w:cs="Arial"/>
                <w:color w:val="000000"/>
                <w:lang w:val="en-US" w:eastAsia="en-GB"/>
              </w:rPr>
              <w:t xml:space="preserve">The conference paper submitted as part of the present submission process, titled: </w:t>
            </w:r>
            <w:sdt>
              <w:sdtPr>
                <w:rPr>
                  <w:rFonts w:ascii="Arial" w:hAnsi="Arial" w:cs="Arial"/>
                  <w:color w:val="000000"/>
                  <w:lang w:val="en-US" w:eastAsia="en-GB"/>
                </w:rPr>
                <w:id w:val="167373579"/>
                <w:placeholder>
                  <w:docPart w:val="5944D671CE7B479E9A549EAB1E98DEDF"/>
                </w:placeholder>
              </w:sdtPr>
              <w:sdtEndPr/>
              <w:sdtContent>
                <w:r w:rsidRPr="00F145FE">
                  <w:rPr>
                    <w:rFonts w:ascii="Arial" w:hAnsi="Arial" w:cs="Arial"/>
                    <w:color w:val="000000"/>
                    <w:lang w:val="en-US" w:eastAsia="en-GB"/>
                  </w:rPr>
                  <w:t>[insert paper title].</w:t>
                </w:r>
              </w:sdtContent>
            </w:sdt>
          </w:p>
        </w:tc>
      </w:tr>
      <w:tr w:rsidR="00F145FE" w:rsidRPr="00F145FE" w14:paraId="6E975023" w14:textId="77777777" w:rsidTr="00DA51E8">
        <w:tc>
          <w:tcPr>
            <w:tcW w:w="1668" w:type="dxa"/>
          </w:tcPr>
          <w:p w14:paraId="6E975021" w14:textId="77777777" w:rsidR="00F145FE" w:rsidRPr="00F145FE" w:rsidRDefault="00F145FE" w:rsidP="00F145FE">
            <w:pPr>
              <w:rPr>
                <w:rFonts w:ascii="Arial" w:hAnsi="Arial" w:cs="Arial"/>
              </w:rPr>
            </w:pPr>
            <w:r w:rsidRPr="00F145FE">
              <w:rPr>
                <w:rFonts w:ascii="Arial" w:hAnsi="Arial" w:cs="Arial"/>
                <w:color w:val="000000"/>
                <w:lang w:val="en-US" w:eastAsia="en-GB"/>
              </w:rPr>
              <w:t>The Contributor</w:t>
            </w:r>
          </w:p>
        </w:tc>
        <w:tc>
          <w:tcPr>
            <w:tcW w:w="8079" w:type="dxa"/>
          </w:tcPr>
          <w:p w14:paraId="6E975022" w14:textId="77777777" w:rsidR="00F145FE" w:rsidRPr="00F145FE" w:rsidRDefault="00F145FE" w:rsidP="00F145FE">
            <w:pPr>
              <w:rPr>
                <w:rFonts w:ascii="Arial" w:hAnsi="Arial" w:cs="Arial"/>
              </w:rPr>
            </w:pPr>
            <w:r w:rsidRPr="00F145FE">
              <w:rPr>
                <w:rFonts w:ascii="Arial" w:hAnsi="Arial" w:cs="Arial"/>
                <w:color w:val="000000"/>
                <w:lang w:val="en-US" w:eastAsia="en-GB"/>
              </w:rPr>
              <w:t>The lead author whose name appears at the end of the present form.</w:t>
            </w:r>
          </w:p>
        </w:tc>
      </w:tr>
      <w:tr w:rsidR="00F145FE" w:rsidRPr="00F145FE" w14:paraId="6E975026" w14:textId="77777777" w:rsidTr="00DA51E8">
        <w:tc>
          <w:tcPr>
            <w:tcW w:w="1668" w:type="dxa"/>
          </w:tcPr>
          <w:p w14:paraId="6E975024" w14:textId="77777777" w:rsidR="00F145FE" w:rsidRPr="00F145FE" w:rsidRDefault="00F145FE" w:rsidP="00F145FE">
            <w:pPr>
              <w:rPr>
                <w:rFonts w:ascii="Arial" w:hAnsi="Arial" w:cs="Arial"/>
              </w:rPr>
            </w:pPr>
            <w:r w:rsidRPr="00F145FE">
              <w:rPr>
                <w:rFonts w:ascii="Arial" w:hAnsi="Arial" w:cs="Arial"/>
                <w:color w:val="000000"/>
                <w:lang w:val="en-US" w:eastAsia="en-GB"/>
              </w:rPr>
              <w:t>The Conference</w:t>
            </w:r>
          </w:p>
        </w:tc>
        <w:tc>
          <w:tcPr>
            <w:tcW w:w="8079" w:type="dxa"/>
          </w:tcPr>
          <w:p w14:paraId="6E975025" w14:textId="33BB0E4E" w:rsidR="00F145FE" w:rsidRPr="00F145FE" w:rsidRDefault="00F145FE" w:rsidP="00B51F43">
            <w:pPr>
              <w:rPr>
                <w:rFonts w:ascii="Arial" w:hAnsi="Arial" w:cs="Arial"/>
              </w:rPr>
            </w:pPr>
            <w:r w:rsidRPr="00F145FE">
              <w:rPr>
                <w:rFonts w:ascii="Arial" w:hAnsi="Arial" w:cs="Arial"/>
                <w:color w:val="000000"/>
                <w:lang w:val="en-US" w:eastAsia="en-GB"/>
              </w:rPr>
              <w:t xml:space="preserve">The conference at which the Contributor proposes to present the Content, titled: </w:t>
            </w:r>
            <w:r w:rsidR="00B51F43">
              <w:rPr>
                <w:rFonts w:ascii="Arial" w:hAnsi="Arial" w:cs="Arial"/>
                <w:color w:val="000000"/>
                <w:lang w:val="en-US" w:eastAsia="en-GB"/>
              </w:rPr>
              <w:t>36</w:t>
            </w:r>
            <w:r w:rsidR="00B51F43" w:rsidRPr="00B51F43">
              <w:rPr>
                <w:rFonts w:ascii="Arial" w:hAnsi="Arial" w:cs="Arial"/>
                <w:color w:val="000000"/>
                <w:vertAlign w:val="superscript"/>
                <w:lang w:val="en-US" w:eastAsia="en-GB"/>
              </w:rPr>
              <w:t>th</w:t>
            </w:r>
            <w:r w:rsidR="00B51F43">
              <w:rPr>
                <w:rFonts w:ascii="Arial" w:hAnsi="Arial" w:cs="Arial"/>
                <w:color w:val="000000"/>
                <w:lang w:val="en-US" w:eastAsia="en-GB"/>
              </w:rPr>
              <w:t xml:space="preserve"> International Communications Satellite Systems Conferences</w:t>
            </w:r>
            <w:r w:rsidRPr="00F145FE">
              <w:rPr>
                <w:rFonts w:ascii="Arial" w:hAnsi="Arial" w:cs="Arial"/>
                <w:color w:val="000000"/>
                <w:lang w:val="en-US" w:eastAsia="en-GB"/>
              </w:rPr>
              <w:t>.</w:t>
            </w:r>
          </w:p>
        </w:tc>
      </w:tr>
      <w:tr w:rsidR="00F145FE" w:rsidRPr="00F145FE" w14:paraId="6E975029" w14:textId="77777777" w:rsidTr="00DA51E8">
        <w:tc>
          <w:tcPr>
            <w:tcW w:w="1668" w:type="dxa"/>
          </w:tcPr>
          <w:p w14:paraId="6E975027" w14:textId="77777777" w:rsidR="00F145FE" w:rsidRPr="00F145FE" w:rsidRDefault="00F145FE" w:rsidP="00F145FE">
            <w:pPr>
              <w:rPr>
                <w:rFonts w:ascii="Arial" w:hAnsi="Arial" w:cs="Arial"/>
              </w:rPr>
            </w:pPr>
            <w:r w:rsidRPr="00F145FE">
              <w:rPr>
                <w:rFonts w:ascii="Arial" w:hAnsi="Arial" w:cs="Arial"/>
                <w:color w:val="000000"/>
                <w:lang w:val="en-US" w:eastAsia="en-GB"/>
              </w:rPr>
              <w:t>The Publisher</w:t>
            </w:r>
          </w:p>
        </w:tc>
        <w:tc>
          <w:tcPr>
            <w:tcW w:w="8079" w:type="dxa"/>
            <w:vAlign w:val="center"/>
          </w:tcPr>
          <w:p w14:paraId="6E975028" w14:textId="77777777" w:rsidR="00F145FE" w:rsidRPr="00F145FE" w:rsidRDefault="00F145FE" w:rsidP="00F145FE">
            <w:pPr>
              <w:rPr>
                <w:rFonts w:ascii="Arial" w:hAnsi="Arial" w:cs="Arial"/>
              </w:rPr>
            </w:pPr>
            <w:r w:rsidRPr="00F145FE">
              <w:rPr>
                <w:rFonts w:ascii="Arial" w:hAnsi="Arial" w:cs="Arial"/>
                <w:color w:val="000000"/>
                <w:lang w:val="en-US"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5D0E26" w:rsidRPr="00F145FE" w14:paraId="2EF961DA" w14:textId="77777777" w:rsidTr="00DA51E8">
        <w:tc>
          <w:tcPr>
            <w:tcW w:w="1668" w:type="dxa"/>
          </w:tcPr>
          <w:p w14:paraId="15863473" w14:textId="3B9320EB" w:rsidR="005D0E26" w:rsidRPr="00F145FE" w:rsidRDefault="005D0E26" w:rsidP="00F145FE">
            <w:pPr>
              <w:rPr>
                <w:rFonts w:ascii="Arial" w:hAnsi="Arial" w:cs="Arial"/>
                <w:color w:val="000000"/>
                <w:lang w:val="en-US" w:eastAsia="en-GB"/>
              </w:rPr>
            </w:pPr>
            <w:r>
              <w:rPr>
                <w:rFonts w:ascii="Arial" w:hAnsi="Arial" w:cs="Arial"/>
                <w:color w:val="000000"/>
                <w:lang w:val="en-US" w:eastAsia="en-GB"/>
              </w:rPr>
              <w:t>Permitted Uses</w:t>
            </w:r>
          </w:p>
        </w:tc>
        <w:tc>
          <w:tcPr>
            <w:tcW w:w="8079" w:type="dxa"/>
            <w:vAlign w:val="center"/>
          </w:tcPr>
          <w:p w14:paraId="1662B40F" w14:textId="77777777" w:rsidR="005D0E26" w:rsidRPr="00F145FE" w:rsidRDefault="005D0E26" w:rsidP="007034BF">
            <w:pPr>
              <w:tabs>
                <w:tab w:val="left" w:pos="459"/>
              </w:tabs>
              <w:ind w:left="33"/>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a)</w:t>
            </w:r>
            <w:r w:rsidRPr="00F145FE">
              <w:rPr>
                <w:rFonts w:ascii="Arial" w:eastAsia="ヒラギノ角ゴ Pro W3" w:hAnsi="Arial" w:cs="Arial"/>
                <w:color w:val="000000"/>
                <w:lang w:eastAsia="en-IN"/>
              </w:rPr>
              <w:tab/>
              <w:t>in articles which the Contributor submits to learned or professional journals;</w:t>
            </w:r>
          </w:p>
          <w:p w14:paraId="63A2715F" w14:textId="77777777" w:rsidR="005D0E26" w:rsidRPr="00F145FE" w:rsidRDefault="005D0E26" w:rsidP="007034BF">
            <w:pPr>
              <w:tabs>
                <w:tab w:val="left" w:pos="459"/>
              </w:tabs>
              <w:ind w:firstLine="33"/>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b)</w:t>
            </w:r>
            <w:r w:rsidRPr="00F145FE">
              <w:rPr>
                <w:rFonts w:ascii="Arial" w:eastAsia="ヒラギノ角ゴ Pro W3" w:hAnsi="Arial" w:cs="Arial"/>
                <w:color w:val="000000"/>
                <w:lang w:eastAsia="en-IN"/>
              </w:rPr>
              <w:tab/>
              <w:t xml:space="preserve">for publication in books; </w:t>
            </w:r>
          </w:p>
          <w:p w14:paraId="69E4461D" w14:textId="77777777" w:rsidR="005D0E26" w:rsidRPr="00F145FE" w:rsidRDefault="005D0E26" w:rsidP="007034BF">
            <w:pPr>
              <w:tabs>
                <w:tab w:val="left" w:pos="459"/>
              </w:tabs>
              <w:ind w:left="459" w:hanging="426"/>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c)</w:t>
            </w:r>
            <w:r w:rsidRPr="00F145FE">
              <w:rPr>
                <w:rFonts w:ascii="Arial" w:eastAsia="ヒラギノ角ゴ Pro W3" w:hAnsi="Arial" w:cs="Arial"/>
                <w:color w:val="000000"/>
                <w:lang w:eastAsia="en-IN"/>
              </w:rPr>
              <w:tab/>
              <w:t xml:space="preserve">use in papers which the Contributor presents at professional conferences, including presentation at the Conference; </w:t>
            </w:r>
          </w:p>
          <w:p w14:paraId="7562C95B" w14:textId="77777777" w:rsidR="005D0E26" w:rsidRPr="00F145FE" w:rsidRDefault="005D0E26" w:rsidP="007034BF">
            <w:pPr>
              <w:tabs>
                <w:tab w:val="left" w:pos="459"/>
              </w:tabs>
              <w:ind w:firstLine="33"/>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d)</w:t>
            </w:r>
            <w:r w:rsidRPr="00F145FE">
              <w:rPr>
                <w:rFonts w:ascii="Arial" w:eastAsia="ヒラギノ角ゴ Pro W3" w:hAnsi="Arial" w:cs="Arial"/>
                <w:color w:val="000000"/>
                <w:lang w:eastAsia="en-IN"/>
              </w:rPr>
              <w:tab/>
              <w:t>use in connection with training given by the Contributor;</w:t>
            </w:r>
          </w:p>
          <w:p w14:paraId="69D3ADCE" w14:textId="77777777" w:rsidR="005D0E26" w:rsidRPr="00F145FE" w:rsidRDefault="005D0E26" w:rsidP="007034BF">
            <w:pPr>
              <w:tabs>
                <w:tab w:val="left" w:pos="459"/>
              </w:tabs>
              <w:ind w:firstLine="33"/>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e)</w:t>
            </w:r>
            <w:r w:rsidRPr="00F145FE">
              <w:rPr>
                <w:rFonts w:ascii="Arial" w:eastAsia="ヒラギノ角ゴ Pro W3" w:hAnsi="Arial" w:cs="Arial"/>
                <w:color w:val="000000"/>
                <w:lang w:eastAsia="en-IN"/>
              </w:rPr>
              <w:tab/>
              <w:t>inclusion in any dissertation prepared by the Contributor;</w:t>
            </w:r>
          </w:p>
          <w:p w14:paraId="5896DF17" w14:textId="78BF9A83" w:rsidR="005D0E26" w:rsidRPr="00A95B74" w:rsidRDefault="005D0E26" w:rsidP="00A95B74">
            <w:pPr>
              <w:tabs>
                <w:tab w:val="left" w:pos="459"/>
              </w:tabs>
              <w:ind w:left="459" w:hanging="426"/>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f)</w:t>
            </w:r>
            <w:r w:rsidRPr="00F145FE">
              <w:rPr>
                <w:rFonts w:ascii="Arial" w:eastAsia="ヒラギノ角ゴ Pro W3" w:hAnsi="Arial" w:cs="Arial"/>
                <w:color w:val="000000"/>
                <w:lang w:eastAsia="en-IN"/>
              </w:rPr>
              <w:tab/>
            </w:r>
            <w:proofErr w:type="gramStart"/>
            <w:r w:rsidRPr="00F145FE">
              <w:rPr>
                <w:rFonts w:ascii="Arial" w:eastAsia="ヒラギノ角ゴ Pro W3" w:hAnsi="Arial" w:cs="Arial"/>
                <w:color w:val="000000"/>
                <w:lang w:eastAsia="en-IN"/>
              </w:rPr>
              <w:t>as</w:t>
            </w:r>
            <w:proofErr w:type="gramEnd"/>
            <w:r w:rsidRPr="00F145FE">
              <w:rPr>
                <w:rFonts w:ascii="Arial" w:eastAsia="ヒラギノ角ゴ Pro W3" w:hAnsi="Arial" w:cs="Arial"/>
                <w:color w:val="000000"/>
                <w:lang w:eastAsia="en-IN"/>
              </w:rPr>
              <w:t xml:space="preserve"> specified in the version of the Publisher’s pre-print and post-print policy applicable at the date of this Agreement.</w:t>
            </w:r>
          </w:p>
        </w:tc>
      </w:tr>
    </w:tbl>
    <w:p w14:paraId="6E97502A" w14:textId="77777777" w:rsidR="00F145FE" w:rsidRPr="00F145FE" w:rsidRDefault="00F145FE" w:rsidP="00F145FE">
      <w:pPr>
        <w:spacing w:before="240" w:after="240" w:line="240" w:lineRule="auto"/>
        <w:ind w:left="360"/>
        <w:jc w:val="both"/>
        <w:rPr>
          <w:rFonts w:ascii="Arial" w:eastAsia="ヒラギノ角ゴ Pro W3" w:hAnsi="Arial" w:cs="Arial"/>
          <w:b/>
          <w:color w:val="000000"/>
          <w:lang w:eastAsia="en-IN"/>
        </w:rPr>
      </w:pPr>
    </w:p>
    <w:p w14:paraId="6E97502B"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This Agreement concerns the Content which the Contributor shall prepare alone or in conjunction with other contributors and which the Publisher intends (but is not obliged) to first publish for presentation at the Conference.</w:t>
      </w:r>
    </w:p>
    <w:p w14:paraId="6E97502C"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By signing this Agreement and in recognition of the Consideration, the Contributor hereby assigns to the Publisher with full title guarantee, free of all third party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6E97502D"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The Contributor irrevocably agrees that the Publisher shall have the right to use the Contributor’s name in connection with the Content and the Conference and any other editions, versions or publications of either of them. In relation to any use of all or a substantial part of the Content, if consistent with the Publisher’s then usual practices for acknowledgements of this kind, the Publisher shall credit the Contributor as a contributor by including the Contributor's name in the Publisher's usual manner.</w:t>
      </w:r>
    </w:p>
    <w:p w14:paraId="6E97502E" w14:textId="6CA2049C" w:rsidR="00F145FE" w:rsidRPr="00F145FE" w:rsidRDefault="00D5631C" w:rsidP="00F145FE">
      <w:pPr>
        <w:numPr>
          <w:ilvl w:val="0"/>
          <w:numId w:val="1"/>
        </w:numPr>
        <w:spacing w:before="240" w:after="240" w:line="240" w:lineRule="auto"/>
        <w:jc w:val="both"/>
        <w:rPr>
          <w:rFonts w:ascii="Arial" w:eastAsia="ヒラギノ角ゴ Pro W3" w:hAnsi="Arial" w:cs="Arial"/>
          <w:b/>
          <w:color w:val="000000"/>
          <w:lang w:eastAsia="en-IN"/>
        </w:rPr>
      </w:pPr>
      <w:r>
        <w:rPr>
          <w:rFonts w:ascii="Arial" w:eastAsia="ヒラギノ角ゴ Pro W3" w:hAnsi="Arial" w:cs="Arial"/>
          <w:color w:val="000000"/>
          <w:lang w:val="en-US" w:eastAsia="en-GB"/>
        </w:rPr>
        <w:t>T</w:t>
      </w:r>
      <w:r w:rsidR="00F145FE" w:rsidRPr="00F145FE">
        <w:rPr>
          <w:rFonts w:ascii="Arial" w:eastAsia="ヒラギノ角ゴ Pro W3" w:hAnsi="Arial" w:cs="Arial"/>
          <w:color w:val="000000"/>
          <w:lang w:val="en-US" w:eastAsia="en-GB"/>
        </w:rPr>
        <w:t>he C</w:t>
      </w:r>
      <w:r w:rsidR="00E73F6F">
        <w:rPr>
          <w:rFonts w:ascii="Arial" w:eastAsia="ヒラギノ角ゴ Pro W3" w:hAnsi="Arial" w:cs="Arial"/>
          <w:color w:val="000000"/>
          <w:lang w:val="en-US" w:eastAsia="en-GB"/>
        </w:rPr>
        <w:t xml:space="preserve">ontributor may use the Content </w:t>
      </w:r>
      <w:r w:rsidR="005D0E26">
        <w:rPr>
          <w:rFonts w:ascii="Arial" w:eastAsia="ヒラギノ角ゴ Pro W3" w:hAnsi="Arial" w:cs="Arial"/>
          <w:color w:val="000000"/>
          <w:lang w:val="en-US" w:eastAsia="en-GB"/>
        </w:rPr>
        <w:t>in accordance with the Permitted Uses</w:t>
      </w:r>
      <w:r w:rsidR="00F145FE" w:rsidRPr="00F145FE">
        <w:rPr>
          <w:rFonts w:ascii="Arial" w:eastAsia="ヒラギノ角ゴ Pro W3" w:hAnsi="Arial" w:cs="Arial"/>
          <w:color w:val="000000"/>
          <w:lang w:val="en-US" w:eastAsia="en-GB"/>
        </w:rPr>
        <w:t xml:space="preserve"> as long as the Contributor obtains the Publisher's prior written consent and acknowledges the Conference </w:t>
      </w:r>
      <w:r w:rsidR="00F145FE" w:rsidRPr="00F145FE">
        <w:rPr>
          <w:rFonts w:ascii="Arial" w:eastAsia="ヒラギノ角ゴ Pro W3" w:hAnsi="Arial" w:cs="Arial"/>
          <w:color w:val="000000"/>
          <w:lang w:val="en-US" w:eastAsia="en-GB"/>
        </w:rPr>
        <w:lastRenderedPageBreak/>
        <w:t>and the Publisher when doing so</w:t>
      </w:r>
      <w:r w:rsidR="005D0E26">
        <w:rPr>
          <w:rFonts w:ascii="Arial" w:eastAsia="ヒラギノ角ゴ Pro W3" w:hAnsi="Arial" w:cs="Arial"/>
          <w:color w:val="000000"/>
          <w:lang w:val="en-US" w:eastAsia="en-GB"/>
        </w:rPr>
        <w:t>. The Publisher shall not unreasonably withhold or delay the Publisher’s consent.</w:t>
      </w:r>
      <w:r w:rsidR="00F145FE" w:rsidRPr="00F145FE">
        <w:rPr>
          <w:rFonts w:ascii="Arial" w:eastAsia="ヒラギノ角ゴ Pro W3" w:hAnsi="Arial" w:cs="Arial"/>
          <w:color w:val="000000"/>
          <w:lang w:val="en-US" w:eastAsia="en-GB"/>
        </w:rPr>
        <w:t xml:space="preserve"> </w:t>
      </w:r>
    </w:p>
    <w:p w14:paraId="6E975035"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6E975036"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The Contributor warrants, represents and undertakes to the Publisher that:</w:t>
      </w:r>
    </w:p>
    <w:p w14:paraId="6E975037"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val="en-US" w:eastAsia="en-GB"/>
        </w:rPr>
        <w:t>the Contributor is the sole legal and beneficial owner of copyright and all other right, title and interest in and to the Content (or will be once the Content is in existence), except for rights in respect of which the Contributor has obtained permissions;</w:t>
      </w:r>
    </w:p>
    <w:p w14:paraId="6E975038"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the Contributor is entitled to enter into and perform this Agreement and to enter into the assignment set out in Clause 2;</w:t>
      </w:r>
    </w:p>
    <w:p w14:paraId="6E975039"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val="en-US" w:eastAsia="en-GB"/>
        </w:rPr>
        <w:t>the Content is the Contributor's original work (or will be once the Content is in existence) and has not been published (and will not have been published before first publication by the Publisher) anywhere in the world in any form;</w:t>
      </w:r>
    </w:p>
    <w:p w14:paraId="6E97503A"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the Contributor has not entered into and will not enter into any arrangement which would or purports to assign or grant to any person any rights which conflict with those assigned to the Publisher;</w:t>
      </w:r>
    </w:p>
    <w:p w14:paraId="6E97503B"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the creation of the Content and its publication, presentation and exploitation did not and will not infringe or breach any other person's intellectual property (including copyright and trade marks) and/or other rights;</w:t>
      </w:r>
    </w:p>
    <w:p w14:paraId="6E97503C"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the Content does not and will not contain anything libellous and/or which is in any other way unlawful;</w:t>
      </w:r>
    </w:p>
    <w:p w14:paraId="6E97503D"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all statements in the Content which are presented as facts are true;</w:t>
      </w:r>
    </w:p>
    <w:p w14:paraId="6E97503E"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6E97503F" w14:textId="77777777" w:rsidR="00F145FE" w:rsidRPr="00F145FE" w:rsidRDefault="00F145FE" w:rsidP="00F145FE">
      <w:pPr>
        <w:numPr>
          <w:ilvl w:val="1"/>
          <w:numId w:val="1"/>
        </w:numPr>
        <w:spacing w:before="240" w:after="240" w:line="240" w:lineRule="auto"/>
        <w:jc w:val="both"/>
        <w:rPr>
          <w:rFonts w:ascii="Arial" w:eastAsia="ヒラギノ角ゴ Pro W3" w:hAnsi="Arial" w:cs="Arial"/>
          <w:b/>
          <w:color w:val="000000"/>
          <w:lang w:eastAsia="en-IN"/>
        </w:rPr>
      </w:pPr>
      <w:proofErr w:type="gramStart"/>
      <w:r w:rsidRPr="00F145FE">
        <w:rPr>
          <w:rFonts w:ascii="Arial" w:eastAsia="ヒラギノ角ゴ Pro W3" w:hAnsi="Arial" w:cs="Arial"/>
          <w:color w:val="000000"/>
          <w:lang w:val="en-US" w:eastAsia="en-GB"/>
        </w:rPr>
        <w:t>the</w:t>
      </w:r>
      <w:proofErr w:type="gramEnd"/>
      <w:r w:rsidRPr="00F145FE">
        <w:rPr>
          <w:rFonts w:ascii="Arial" w:eastAsia="ヒラギノ角ゴ Pro W3" w:hAnsi="Arial" w:cs="Arial"/>
          <w:color w:val="000000"/>
          <w:lang w:val="en-US" w:eastAsia="en-GB"/>
        </w:rPr>
        <w:t xml:space="preserve"> Content has not been and is not the subject of any complaint, claim or legal action (whether or not this might amount to a breach of any of the above warranties and whether or not well-founded or resolved).</w:t>
      </w:r>
    </w:p>
    <w:p w14:paraId="6E975040"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as a result of a claim and any costs of revisions to the Content and any associated product.</w:t>
      </w:r>
    </w:p>
    <w:p w14:paraId="6E975041"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 xml:space="preserve">The Publisher may assign all or any of the Publisher’s rights and transfer all or any of the Publisher’s obligations under this Agreement to any person without any requirement to notify or obtain the further consent of the Contributor. Following any permitted assignment and/or </w:t>
      </w:r>
      <w:r w:rsidRPr="00F145FE">
        <w:rPr>
          <w:rFonts w:ascii="Arial" w:eastAsia="ヒラギノ角ゴ Pro W3" w:hAnsi="Arial" w:cs="Arial"/>
          <w:color w:val="000000"/>
          <w:lang w:val="en-US" w:eastAsia="en-GB"/>
        </w:rPr>
        <w:lastRenderedPageBreak/>
        <w:t>transfer under this Clause 8, any reference in this Agreement to the Publisher shall, where the context allows, include the assignee and/or transferee.</w:t>
      </w:r>
    </w:p>
    <w:p w14:paraId="6E975042"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This Agreement shall be governed by and construed in accordance with English law. Each party irrevocably submits to the exclusive jurisdiction of the English courts to settle any dispute or question relating to this Agreement.</w:t>
      </w:r>
    </w:p>
    <w:p w14:paraId="6E975043"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w:t>
      </w:r>
    </w:p>
    <w:p w14:paraId="6E975044" w14:textId="77777777" w:rsidR="00F145FE" w:rsidRPr="00F145FE" w:rsidRDefault="00F145FE" w:rsidP="00F145FE">
      <w:pPr>
        <w:numPr>
          <w:ilvl w:val="0"/>
          <w:numId w:val="1"/>
        </w:numPr>
        <w:spacing w:before="240" w:after="240" w:line="240" w:lineRule="auto"/>
        <w:jc w:val="both"/>
        <w:rPr>
          <w:rFonts w:ascii="Arial" w:eastAsia="ヒラギノ角ゴ Pro W3" w:hAnsi="Arial" w:cs="Arial"/>
          <w:b/>
          <w:color w:val="000000"/>
          <w:lang w:eastAsia="en-IN"/>
        </w:rPr>
      </w:pPr>
      <w:r w:rsidRPr="00F145FE">
        <w:rPr>
          <w:rFonts w:ascii="Arial" w:eastAsia="ヒラギノ角ゴ Pro W3" w:hAnsi="Arial" w:cs="Arial"/>
          <w:color w:val="000000"/>
          <w:lang w:val="en-US" w:eastAsia="en-GB"/>
        </w:rPr>
        <w:t>No amendment or variation of the terms of this Agreement shall be effective unless it is made or confirmed in a written document signed by both the parties.</w:t>
      </w:r>
    </w:p>
    <w:p w14:paraId="6E975045"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p>
    <w:p w14:paraId="6E975046"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 xml:space="preserve">By signing this Agreement, you agree to be bound by its terms. </w:t>
      </w:r>
    </w:p>
    <w:p w14:paraId="6E975047"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 xml:space="preserve">Signed by </w:t>
      </w:r>
      <w:sdt>
        <w:sdtPr>
          <w:rPr>
            <w:rFonts w:ascii="Arial" w:eastAsia="ヒラギノ角ゴ Pro W3" w:hAnsi="Arial" w:cs="Arial"/>
            <w:color w:val="000000"/>
            <w:lang w:eastAsia="en-IN"/>
          </w:rPr>
          <w:id w:val="595759384"/>
          <w:placeholder>
            <w:docPart w:val="C3BBAE4DF7544A689F961A76E1D15619"/>
          </w:placeholder>
        </w:sdtPr>
        <w:sdtEndPr/>
        <w:sdtContent>
          <w:r w:rsidRPr="00F145FE">
            <w:rPr>
              <w:rFonts w:ascii="Arial" w:eastAsia="ヒラギノ角ゴ Pro W3" w:hAnsi="Arial" w:cs="Arial"/>
              <w:color w:val="000000"/>
              <w:lang w:eastAsia="en-IN"/>
            </w:rPr>
            <w:t>[NAME]</w:t>
          </w:r>
        </w:sdtContent>
      </w:sdt>
    </w:p>
    <w:p w14:paraId="6E975048"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p>
    <w:p w14:paraId="6E975049"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w:t>
      </w:r>
    </w:p>
    <w:p w14:paraId="6E97504A"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Signature of Contributor</w:t>
      </w:r>
    </w:p>
    <w:p w14:paraId="6E97504B"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p>
    <w:p w14:paraId="6E97504C" w14:textId="77777777" w:rsidR="00F145FE" w:rsidRPr="00F145FE" w:rsidRDefault="00F145FE" w:rsidP="00F145FE">
      <w:pPr>
        <w:spacing w:before="240" w:after="240" w:line="240" w:lineRule="auto"/>
        <w:ind w:left="360"/>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w:t>
      </w:r>
    </w:p>
    <w:p w14:paraId="6E97504D" w14:textId="77777777" w:rsidR="00F145FE" w:rsidRPr="00F145FE" w:rsidRDefault="00F145FE" w:rsidP="00F145FE">
      <w:pPr>
        <w:spacing w:before="240" w:after="240" w:line="240" w:lineRule="auto"/>
        <w:ind w:left="567" w:hanging="141"/>
        <w:jc w:val="both"/>
        <w:rPr>
          <w:rFonts w:ascii="Arial" w:eastAsia="ヒラギノ角ゴ Pro W3" w:hAnsi="Arial" w:cs="Arial"/>
          <w:color w:val="000000"/>
          <w:lang w:eastAsia="en-IN"/>
        </w:rPr>
      </w:pPr>
      <w:r w:rsidRPr="00F145FE">
        <w:rPr>
          <w:rFonts w:ascii="Arial" w:eastAsia="ヒラギノ角ゴ Pro W3" w:hAnsi="Arial" w:cs="Arial"/>
          <w:color w:val="000000"/>
          <w:lang w:eastAsia="en-IN"/>
        </w:rPr>
        <w:t>Date</w:t>
      </w:r>
    </w:p>
    <w:p w14:paraId="6E97504E" w14:textId="77777777" w:rsidR="005B7DDA" w:rsidRDefault="005B7DDA"/>
    <w:sectPr w:rsidR="005B7DDA" w:rsidSect="001445E0">
      <w:headerReference w:type="even" r:id="rId12"/>
      <w:headerReference w:type="default" r:id="rId13"/>
      <w:footerReference w:type="even" r:id="rId14"/>
      <w:footerReference w:type="default" r:id="rId15"/>
      <w:pgSz w:w="11900" w:h="16840"/>
      <w:pgMar w:top="1134" w:right="1134" w:bottom="1134" w:left="1134" w:header="284"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E3622" w14:textId="77777777" w:rsidR="000F206B" w:rsidRDefault="000F206B">
      <w:pPr>
        <w:spacing w:after="0" w:line="240" w:lineRule="auto"/>
      </w:pPr>
      <w:r>
        <w:separator/>
      </w:r>
    </w:p>
  </w:endnote>
  <w:endnote w:type="continuationSeparator" w:id="0">
    <w:p w14:paraId="4964AA45" w14:textId="77777777" w:rsidR="000F206B" w:rsidRDefault="000F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46073"/>
      <w:docPartObj>
        <w:docPartGallery w:val="Page Numbers (Bottom of Page)"/>
        <w:docPartUnique/>
      </w:docPartObj>
    </w:sdtPr>
    <w:sdtEndPr>
      <w:rPr>
        <w:noProof/>
      </w:rPr>
    </w:sdtEndPr>
    <w:sdtContent>
      <w:p w14:paraId="6E975051" w14:textId="77777777" w:rsidR="00116B65" w:rsidRDefault="00147FA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E975052" w14:textId="77777777" w:rsidR="00A54C7C" w:rsidRDefault="000F206B">
    <w:pPr>
      <w:pStyle w:val="HeaderFooterA"/>
      <w:tabs>
        <w:tab w:val="clear" w:pos="9632"/>
        <w:tab w:val="right" w:pos="9612"/>
      </w:tabs>
      <w:rPr>
        <w:rFonts w:ascii="Times New Roman" w:eastAsia="Times New Roman" w:hAnsi="Times New Roman"/>
        <w:color w:val="auto"/>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30523"/>
      <w:docPartObj>
        <w:docPartGallery w:val="Page Numbers (Bottom of Page)"/>
        <w:docPartUnique/>
      </w:docPartObj>
    </w:sdtPr>
    <w:sdtEndPr>
      <w:rPr>
        <w:noProof/>
      </w:rPr>
    </w:sdtEndPr>
    <w:sdtContent>
      <w:p w14:paraId="6E975053" w14:textId="77777777" w:rsidR="00116B65" w:rsidRDefault="00147FAD">
        <w:pPr>
          <w:pStyle w:val="Footer"/>
          <w:jc w:val="right"/>
        </w:pPr>
        <w:r>
          <w:fldChar w:fldCharType="begin"/>
        </w:r>
        <w:r>
          <w:instrText xml:space="preserve"> PAGE   \* MERGEFORMAT </w:instrText>
        </w:r>
        <w:r>
          <w:fldChar w:fldCharType="separate"/>
        </w:r>
        <w:r w:rsidR="00DE1493">
          <w:rPr>
            <w:noProof/>
          </w:rPr>
          <w:t>3</w:t>
        </w:r>
        <w:r>
          <w:rPr>
            <w:noProof/>
          </w:rPr>
          <w:fldChar w:fldCharType="end"/>
        </w:r>
      </w:p>
    </w:sdtContent>
  </w:sdt>
  <w:p w14:paraId="6E975054" w14:textId="77777777" w:rsidR="00A54C7C" w:rsidRDefault="000F206B">
    <w:pPr>
      <w:pStyle w:val="HeaderFooterA"/>
      <w:tabs>
        <w:tab w:val="clear" w:pos="9632"/>
        <w:tab w:val="right" w:pos="9612"/>
      </w:tabs>
      <w:rPr>
        <w:rFonts w:ascii="Times New Roman" w:eastAsia="Times New Roman" w:hAnsi="Times New Roman"/>
        <w:color w:val="auto"/>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2FB76" w14:textId="77777777" w:rsidR="000F206B" w:rsidRDefault="000F206B">
      <w:pPr>
        <w:spacing w:after="0" w:line="240" w:lineRule="auto"/>
      </w:pPr>
      <w:r>
        <w:separator/>
      </w:r>
    </w:p>
  </w:footnote>
  <w:footnote w:type="continuationSeparator" w:id="0">
    <w:p w14:paraId="31F5305D" w14:textId="77777777" w:rsidR="000F206B" w:rsidRDefault="000F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504F" w14:textId="77777777" w:rsidR="00A54C7C" w:rsidRDefault="000F206B">
    <w:pPr>
      <w:pStyle w:val="HeaderFooterA"/>
      <w:tabs>
        <w:tab w:val="clear" w:pos="9632"/>
        <w:tab w:val="right" w:pos="9612"/>
      </w:tabs>
      <w:rPr>
        <w:rFonts w:ascii="Times New Roman" w:eastAsia="Times New Roman" w:hAnsi="Times New Roman"/>
        <w:color w:val="auto"/>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5050" w14:textId="77777777" w:rsidR="00A54C7C" w:rsidRDefault="00147FAD">
    <w:pPr>
      <w:pStyle w:val="HeaderFooterA"/>
      <w:tabs>
        <w:tab w:val="clear" w:pos="9632"/>
        <w:tab w:val="right" w:pos="9612"/>
      </w:tabs>
      <w:rPr>
        <w:rFonts w:ascii="Times New Roman" w:eastAsia="Times New Roman" w:hAnsi="Times New Roman"/>
        <w:color w:val="auto"/>
        <w:lang w:val="en-GB" w:eastAsia="en-GB" w:bidi="x-none"/>
      </w:rPr>
    </w:pPr>
    <w:r>
      <w:rPr>
        <w:rFonts w:ascii="Times New Roman" w:eastAsia="Times New Roman" w:hAnsi="Times New Roman"/>
        <w:noProof/>
        <w:color w:val="auto"/>
        <w:lang w:val="en-GB" w:eastAsia="en-GB"/>
      </w:rPr>
      <w:drawing>
        <wp:inline distT="0" distB="0" distL="0" distR="0" wp14:anchorId="6E975055" wp14:editId="6E975056">
          <wp:extent cx="1809750" cy="8527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602" cy="85413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01CA"/>
    <w:multiLevelType w:val="multilevel"/>
    <w:tmpl w:val="0809001D"/>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ogSen4jlh5NFofERM3HC5IzhcA=" w:salt="b4gwGjmFbhtEGmg5Lb6o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E"/>
    <w:rsid w:val="000F206B"/>
    <w:rsid w:val="00147FAD"/>
    <w:rsid w:val="003315C2"/>
    <w:rsid w:val="003C2497"/>
    <w:rsid w:val="00525DAB"/>
    <w:rsid w:val="005B7DDA"/>
    <w:rsid w:val="005D0E26"/>
    <w:rsid w:val="00977151"/>
    <w:rsid w:val="009F1EE9"/>
    <w:rsid w:val="00A95B74"/>
    <w:rsid w:val="00B51F43"/>
    <w:rsid w:val="00D201EE"/>
    <w:rsid w:val="00D5631C"/>
    <w:rsid w:val="00DE1493"/>
    <w:rsid w:val="00E05E5D"/>
    <w:rsid w:val="00E73F6F"/>
    <w:rsid w:val="00F145FE"/>
    <w:rsid w:val="00F7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F145FE"/>
    <w:pPr>
      <w:tabs>
        <w:tab w:val="right" w:pos="9632"/>
      </w:tabs>
      <w:spacing w:after="0" w:line="240" w:lineRule="auto"/>
    </w:pPr>
    <w:rPr>
      <w:rFonts w:ascii="Helvetica" w:eastAsia="ヒラギノ角ゴ Pro W3" w:hAnsi="Helvetica" w:cs="Times New Roman"/>
      <w:color w:val="000000"/>
      <w:sz w:val="20"/>
      <w:szCs w:val="20"/>
      <w:lang w:val="en-US" w:eastAsia="en-IN"/>
    </w:rPr>
  </w:style>
  <w:style w:type="paragraph" w:styleId="Footer">
    <w:name w:val="footer"/>
    <w:basedOn w:val="Normal"/>
    <w:link w:val="FooterChar"/>
    <w:uiPriority w:val="99"/>
    <w:rsid w:val="00F145F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145FE"/>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F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F145FE"/>
    <w:pPr>
      <w:tabs>
        <w:tab w:val="right" w:pos="9632"/>
      </w:tabs>
      <w:spacing w:after="0" w:line="240" w:lineRule="auto"/>
    </w:pPr>
    <w:rPr>
      <w:rFonts w:ascii="Helvetica" w:eastAsia="ヒラギノ角ゴ Pro W3" w:hAnsi="Helvetica" w:cs="Times New Roman"/>
      <w:color w:val="000000"/>
      <w:sz w:val="20"/>
      <w:szCs w:val="20"/>
      <w:lang w:val="en-US" w:eastAsia="en-IN"/>
    </w:rPr>
  </w:style>
  <w:style w:type="paragraph" w:styleId="Footer">
    <w:name w:val="footer"/>
    <w:basedOn w:val="Normal"/>
    <w:link w:val="FooterChar"/>
    <w:uiPriority w:val="99"/>
    <w:rsid w:val="00F145F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145FE"/>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F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44D671CE7B479E9A549EAB1E98DEDF"/>
        <w:category>
          <w:name w:val="General"/>
          <w:gallery w:val="placeholder"/>
        </w:category>
        <w:types>
          <w:type w:val="bbPlcHdr"/>
        </w:types>
        <w:behaviors>
          <w:behavior w:val="content"/>
        </w:behaviors>
        <w:guid w:val="{A175BECB-1C27-4818-BBCF-268E32E68F1B}"/>
      </w:docPartPr>
      <w:docPartBody>
        <w:p w:rsidR="008703F4" w:rsidRDefault="00B86073" w:rsidP="00B86073">
          <w:pPr>
            <w:pStyle w:val="5944D671CE7B479E9A549EAB1E98DEDF"/>
          </w:pPr>
          <w:r w:rsidRPr="002D1291">
            <w:rPr>
              <w:rStyle w:val="PlaceholderText"/>
            </w:rPr>
            <w:t>Click here to enter text.</w:t>
          </w:r>
        </w:p>
      </w:docPartBody>
    </w:docPart>
    <w:docPart>
      <w:docPartPr>
        <w:name w:val="C3BBAE4DF7544A689F961A76E1D15619"/>
        <w:category>
          <w:name w:val="General"/>
          <w:gallery w:val="placeholder"/>
        </w:category>
        <w:types>
          <w:type w:val="bbPlcHdr"/>
        </w:types>
        <w:behaviors>
          <w:behavior w:val="content"/>
        </w:behaviors>
        <w:guid w:val="{9641FCB7-6C1D-44E2-903E-8365AE368A5A}"/>
      </w:docPartPr>
      <w:docPartBody>
        <w:p w:rsidR="008703F4" w:rsidRDefault="00B86073" w:rsidP="00B86073">
          <w:pPr>
            <w:pStyle w:val="C3BBAE4DF7544A689F961A76E1D15619"/>
          </w:pPr>
          <w:r w:rsidRPr="002D12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73"/>
    <w:rsid w:val="008703F4"/>
    <w:rsid w:val="00A83CB0"/>
    <w:rsid w:val="00B86073"/>
    <w:rsid w:val="00E4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E9CD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073"/>
    <w:rPr>
      <w:color w:val="808080"/>
    </w:rPr>
  </w:style>
  <w:style w:type="paragraph" w:customStyle="1" w:styleId="5944D671CE7B479E9A549EAB1E98DEDF">
    <w:name w:val="5944D671CE7B479E9A549EAB1E98DEDF"/>
    <w:rsid w:val="00B86073"/>
  </w:style>
  <w:style w:type="paragraph" w:customStyle="1" w:styleId="C3BBAE4DF7544A689F961A76E1D15619">
    <w:name w:val="C3BBAE4DF7544A689F961A76E1D15619"/>
    <w:rsid w:val="00B860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073"/>
    <w:rPr>
      <w:color w:val="808080"/>
    </w:rPr>
  </w:style>
  <w:style w:type="paragraph" w:customStyle="1" w:styleId="5944D671CE7B479E9A549EAB1E98DEDF">
    <w:name w:val="5944D671CE7B479E9A549EAB1E98DEDF"/>
    <w:rsid w:val="00B86073"/>
  </w:style>
  <w:style w:type="paragraph" w:customStyle="1" w:styleId="C3BBAE4DF7544A689F961A76E1D15619">
    <w:name w:val="C3BBAE4DF7544A689F961A76E1D15619"/>
    <w:rsid w:val="00B86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170440AD92B4F8398947C5D9C92FC" ma:contentTypeVersion="0" ma:contentTypeDescription="Create a new document." ma:contentTypeScope="" ma:versionID="04295e915705f423562f73a139f460d9">
  <xsd:schema xmlns:xsd="http://www.w3.org/2001/XMLSchema" xmlns:xs="http://www.w3.org/2001/XMLSchema" xmlns:p="http://schemas.microsoft.com/office/2006/metadata/properties" xmlns:ns2="37cc68ac-bdca-41c0-9626-d031b07b417b" targetNamespace="http://schemas.microsoft.com/office/2006/metadata/properties" ma:root="true" ma:fieldsID="dd2f49fbb59c91530dac1e4c7e861376"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7E7F0-B987-42D1-A7B7-E43F06B06FDE}">
  <ds:schemaRefs>
    <ds:schemaRef ds:uri="http://schemas.microsoft.com/sharepoint/events"/>
  </ds:schemaRefs>
</ds:datastoreItem>
</file>

<file path=customXml/itemProps2.xml><?xml version="1.0" encoding="utf-8"?>
<ds:datastoreItem xmlns:ds="http://schemas.openxmlformats.org/officeDocument/2006/customXml" ds:itemID="{8CC63011-A6E7-437E-A043-D5FC6830EE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C83D4-301F-4003-8FA7-AC6AFC2A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C6E3A-8C9E-4E0C-9526-18E351922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Bunker,Hannah</dc:creator>
  <cp:lastModifiedBy>Vukmirovic,Kruna</cp:lastModifiedBy>
  <cp:revision>2</cp:revision>
  <dcterms:created xsi:type="dcterms:W3CDTF">2018-10-15T01:04:00Z</dcterms:created>
  <dcterms:modified xsi:type="dcterms:W3CDTF">2018-10-15T01:04:00Z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0x010100479170440AD92B4F8398947C5D9C92FC</vt:lpwstr>
  </property>
</Properties>
</file>